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E9A45C" w14:textId="1D97D8FB" w:rsidR="00FE55C9" w:rsidRPr="008F1212" w:rsidRDefault="007D0CE6" w:rsidP="008F1212">
      <w:pPr>
        <w:jc w:val="right"/>
        <w:rPr>
          <w:rFonts w:asciiTheme="minorHAnsi" w:hAnsiTheme="minorHAnsi"/>
          <w:b/>
          <w:bCs/>
          <w:spacing w:val="6"/>
        </w:rPr>
      </w:pPr>
      <w:r>
        <w:rPr>
          <w:rFonts w:asciiTheme="minorHAnsi" w:hAnsiTheme="minorHAnsi"/>
          <w:b/>
          <w:bCs/>
          <w:spacing w:val="6"/>
        </w:rPr>
        <w:t>Załącznik nr  2</w:t>
      </w:r>
      <w:r w:rsidR="008F1212">
        <w:rPr>
          <w:rFonts w:asciiTheme="minorHAnsi" w:hAnsiTheme="minorHAnsi"/>
          <w:b/>
          <w:bCs/>
          <w:spacing w:val="6"/>
        </w:rPr>
        <w:t>a</w:t>
      </w:r>
      <w:r>
        <w:rPr>
          <w:rFonts w:asciiTheme="minorHAnsi" w:hAnsiTheme="minorHAnsi"/>
          <w:b/>
          <w:bCs/>
          <w:spacing w:val="6"/>
        </w:rPr>
        <w:t xml:space="preserve"> do SWZ</w:t>
      </w:r>
    </w:p>
    <w:p w14:paraId="385346B2" w14:textId="77777777" w:rsidR="00FE55C9" w:rsidRDefault="00FE55C9">
      <w:pPr>
        <w:jc w:val="center"/>
        <w:rPr>
          <w:rFonts w:ascii="Calibri" w:hAnsi="Calibri"/>
          <w:b/>
          <w:bCs/>
        </w:rPr>
      </w:pPr>
    </w:p>
    <w:p w14:paraId="1DD7A3B0" w14:textId="77777777" w:rsidR="002E0D80" w:rsidRDefault="002E0D80" w:rsidP="002E0D80">
      <w:pPr>
        <w:spacing w:line="480" w:lineRule="auto"/>
        <w:ind w:left="5246" w:hanging="1"/>
        <w:jc w:val="center"/>
        <w:rPr>
          <w:rFonts w:ascii="Calibri" w:eastAsia="Times New Roman" w:hAnsi="Calibri" w:cs="Calibri"/>
          <w:b/>
          <w:lang w:eastAsia="pl-PL"/>
        </w:rPr>
      </w:pPr>
    </w:p>
    <w:p w14:paraId="628F79CF" w14:textId="226528B6" w:rsidR="002E0D80" w:rsidRPr="002E0D80" w:rsidRDefault="002E0D80" w:rsidP="002E0D80">
      <w:pPr>
        <w:spacing w:line="480" w:lineRule="auto"/>
        <w:ind w:left="5246" w:hanging="1"/>
        <w:jc w:val="center"/>
        <w:rPr>
          <w:rFonts w:ascii="Arial" w:hAnsi="Arial"/>
          <w:b/>
          <w:kern w:val="0"/>
          <w:sz w:val="21"/>
          <w:szCs w:val="21"/>
        </w:rPr>
      </w:pPr>
      <w:r w:rsidRPr="002E0D80">
        <w:rPr>
          <w:rFonts w:ascii="Arial" w:hAnsi="Arial"/>
          <w:b/>
          <w:kern w:val="0"/>
          <w:sz w:val="21"/>
          <w:szCs w:val="21"/>
        </w:rPr>
        <w:t>Zamawiający:</w:t>
      </w:r>
    </w:p>
    <w:p w14:paraId="3540EF03" w14:textId="77777777" w:rsidR="002E0D80" w:rsidRPr="002E0D80" w:rsidRDefault="002E0D80" w:rsidP="002E0D80">
      <w:pPr>
        <w:widowControl/>
        <w:suppressAutoHyphens w:val="0"/>
        <w:spacing w:line="480" w:lineRule="auto"/>
        <w:ind w:left="5954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……………………………………</w:t>
      </w:r>
    </w:p>
    <w:p w14:paraId="171E26C0" w14:textId="77777777" w:rsidR="002E0D80" w:rsidRPr="002E0D80" w:rsidRDefault="002E0D80" w:rsidP="002E0D80">
      <w:pPr>
        <w:widowControl/>
        <w:suppressAutoHyphens w:val="0"/>
        <w:spacing w:after="160" w:line="259" w:lineRule="auto"/>
        <w:ind w:left="5954"/>
        <w:jc w:val="center"/>
        <w:textAlignment w:val="auto"/>
        <w:rPr>
          <w:rFonts w:ascii="Arial" w:hAnsi="Arial"/>
          <w:i/>
          <w:kern w:val="0"/>
          <w:sz w:val="16"/>
          <w:szCs w:val="16"/>
        </w:rPr>
      </w:pPr>
      <w:r w:rsidRPr="002E0D80">
        <w:rPr>
          <w:rFonts w:ascii="Arial" w:hAnsi="Arial"/>
          <w:i/>
          <w:kern w:val="0"/>
          <w:sz w:val="16"/>
          <w:szCs w:val="16"/>
        </w:rPr>
        <w:t>(pełna nazwa/firma, adres)</w:t>
      </w:r>
    </w:p>
    <w:p w14:paraId="7AC1535C" w14:textId="77777777" w:rsidR="002E0D80" w:rsidRPr="002E0D80" w:rsidRDefault="002E0D80" w:rsidP="002E0D80">
      <w:pPr>
        <w:widowControl/>
        <w:suppressAutoHyphens w:val="0"/>
        <w:spacing w:line="480" w:lineRule="auto"/>
        <w:textAlignment w:val="auto"/>
        <w:rPr>
          <w:rFonts w:ascii="Arial" w:hAnsi="Arial"/>
          <w:b/>
          <w:kern w:val="0"/>
          <w:sz w:val="21"/>
          <w:szCs w:val="21"/>
        </w:rPr>
      </w:pPr>
      <w:r w:rsidRPr="002E0D80">
        <w:rPr>
          <w:rFonts w:ascii="Arial" w:hAnsi="Arial"/>
          <w:b/>
          <w:kern w:val="0"/>
          <w:sz w:val="21"/>
          <w:szCs w:val="21"/>
        </w:rPr>
        <w:t>Podmiot:</w:t>
      </w:r>
    </w:p>
    <w:p w14:paraId="65A7F8CA" w14:textId="77777777" w:rsidR="002E0D80" w:rsidRPr="002E0D80" w:rsidRDefault="002E0D80" w:rsidP="002E0D80">
      <w:pPr>
        <w:widowControl/>
        <w:suppressAutoHyphens w:val="0"/>
        <w:spacing w:line="480" w:lineRule="auto"/>
        <w:ind w:right="5954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……………………………………</w:t>
      </w:r>
    </w:p>
    <w:p w14:paraId="78004DB2" w14:textId="77777777" w:rsidR="002E0D80" w:rsidRPr="002E0D80" w:rsidRDefault="002E0D80" w:rsidP="002E0D80">
      <w:pPr>
        <w:widowControl/>
        <w:suppressAutoHyphens w:val="0"/>
        <w:spacing w:after="160" w:line="259" w:lineRule="auto"/>
        <w:ind w:right="5953"/>
        <w:textAlignment w:val="auto"/>
        <w:rPr>
          <w:rFonts w:ascii="Arial" w:hAnsi="Arial"/>
          <w:i/>
          <w:kern w:val="0"/>
          <w:sz w:val="16"/>
          <w:szCs w:val="16"/>
        </w:rPr>
      </w:pPr>
      <w:r w:rsidRPr="002E0D80">
        <w:rPr>
          <w:rFonts w:ascii="Arial" w:hAnsi="Arial"/>
          <w:i/>
          <w:kern w:val="0"/>
          <w:sz w:val="16"/>
          <w:szCs w:val="16"/>
        </w:rPr>
        <w:t>(pełna nazwa/firma, adres, w zależności od podmiotu: NIP/PESEL, KRS/CEiDG)</w:t>
      </w:r>
    </w:p>
    <w:p w14:paraId="3EB1B095" w14:textId="77777777" w:rsidR="002E0D80" w:rsidRPr="002E0D80" w:rsidRDefault="002E0D80" w:rsidP="002E0D80">
      <w:pPr>
        <w:widowControl/>
        <w:suppressAutoHyphens w:val="0"/>
        <w:spacing w:line="480" w:lineRule="auto"/>
        <w:textAlignment w:val="auto"/>
        <w:rPr>
          <w:rFonts w:ascii="Arial" w:hAnsi="Arial"/>
          <w:kern w:val="0"/>
          <w:sz w:val="21"/>
          <w:szCs w:val="21"/>
          <w:u w:val="single"/>
        </w:rPr>
      </w:pPr>
      <w:r w:rsidRPr="002E0D80">
        <w:rPr>
          <w:rFonts w:ascii="Arial" w:hAnsi="Arial"/>
          <w:kern w:val="0"/>
          <w:sz w:val="21"/>
          <w:szCs w:val="21"/>
          <w:u w:val="single"/>
        </w:rPr>
        <w:t>reprezentowany przez:</w:t>
      </w:r>
    </w:p>
    <w:p w14:paraId="41D014FA" w14:textId="77777777" w:rsidR="002E0D80" w:rsidRPr="002E0D80" w:rsidRDefault="002E0D80" w:rsidP="002E0D80">
      <w:pPr>
        <w:widowControl/>
        <w:suppressAutoHyphens w:val="0"/>
        <w:spacing w:line="480" w:lineRule="auto"/>
        <w:ind w:right="5954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……………………………………</w:t>
      </w:r>
    </w:p>
    <w:p w14:paraId="66C19448" w14:textId="77777777" w:rsidR="002E0D80" w:rsidRPr="002E0D80" w:rsidRDefault="002E0D80" w:rsidP="002E0D80">
      <w:pPr>
        <w:widowControl/>
        <w:suppressAutoHyphens w:val="0"/>
        <w:spacing w:line="259" w:lineRule="auto"/>
        <w:ind w:right="5953"/>
        <w:textAlignment w:val="auto"/>
        <w:rPr>
          <w:rFonts w:ascii="Arial" w:hAnsi="Arial"/>
          <w:i/>
          <w:kern w:val="0"/>
          <w:sz w:val="16"/>
          <w:szCs w:val="16"/>
        </w:rPr>
      </w:pPr>
      <w:r w:rsidRPr="002E0D80">
        <w:rPr>
          <w:rFonts w:ascii="Arial" w:hAnsi="Arial"/>
          <w:i/>
          <w:kern w:val="0"/>
          <w:sz w:val="16"/>
          <w:szCs w:val="16"/>
        </w:rPr>
        <w:t>(imię, nazwisko, stanowisko/podstawa do  reprezentacji)</w:t>
      </w:r>
    </w:p>
    <w:p w14:paraId="2B6289B7" w14:textId="77777777" w:rsidR="002E0D80" w:rsidRPr="002E0D80" w:rsidRDefault="002E0D80" w:rsidP="002E0D80">
      <w:pPr>
        <w:widowControl/>
        <w:suppressAutoHyphens w:val="0"/>
        <w:spacing w:after="160" w:line="259" w:lineRule="auto"/>
        <w:textAlignment w:val="auto"/>
        <w:rPr>
          <w:rFonts w:ascii="Arial" w:hAnsi="Arial"/>
          <w:kern w:val="0"/>
          <w:sz w:val="21"/>
          <w:szCs w:val="21"/>
        </w:rPr>
      </w:pPr>
    </w:p>
    <w:p w14:paraId="7E49F91C" w14:textId="77777777" w:rsidR="002E0D80" w:rsidRPr="002E0D80" w:rsidRDefault="002E0D80" w:rsidP="002E0D80">
      <w:pPr>
        <w:widowControl/>
        <w:suppressAutoHyphens w:val="0"/>
        <w:spacing w:after="120" w:line="360" w:lineRule="auto"/>
        <w:jc w:val="center"/>
        <w:textAlignment w:val="auto"/>
        <w:rPr>
          <w:rFonts w:ascii="Arial" w:hAnsi="Arial"/>
          <w:b/>
          <w:kern w:val="0"/>
          <w:sz w:val="22"/>
          <w:szCs w:val="22"/>
          <w:u w:val="single"/>
        </w:rPr>
      </w:pPr>
      <w:r w:rsidRPr="002E0D80">
        <w:rPr>
          <w:rFonts w:ascii="Arial" w:hAnsi="Arial"/>
          <w:b/>
          <w:kern w:val="0"/>
          <w:sz w:val="22"/>
          <w:szCs w:val="22"/>
          <w:u w:val="single"/>
        </w:rPr>
        <w:t>Oświadczenia podmiotu udostępniającego zasoby</w:t>
      </w:r>
    </w:p>
    <w:p w14:paraId="76E699E2" w14:textId="77777777" w:rsidR="002E0D80" w:rsidRPr="002E0D80" w:rsidRDefault="002E0D80" w:rsidP="002E0D80">
      <w:pPr>
        <w:widowControl/>
        <w:suppressAutoHyphens w:val="0"/>
        <w:spacing w:after="120" w:line="360" w:lineRule="auto"/>
        <w:jc w:val="center"/>
        <w:textAlignment w:val="auto"/>
        <w:rPr>
          <w:rFonts w:ascii="Arial" w:hAnsi="Arial"/>
          <w:b/>
          <w:caps/>
          <w:kern w:val="0"/>
          <w:sz w:val="20"/>
          <w:szCs w:val="20"/>
          <w:u w:val="single"/>
        </w:rPr>
      </w:pPr>
      <w:r w:rsidRPr="002E0D80">
        <w:rPr>
          <w:rFonts w:ascii="Arial" w:hAnsi="Arial"/>
          <w:b/>
          <w:kern w:val="0"/>
          <w:sz w:val="20"/>
          <w:szCs w:val="20"/>
          <w:u w:val="single"/>
        </w:rPr>
        <w:t xml:space="preserve">UWZGLĘDNIAJĄCE PRZESŁANKI WYKLUCZENIA Z ART. 7 UST. 1 USTAWY </w:t>
      </w:r>
      <w:r w:rsidRPr="002E0D80">
        <w:rPr>
          <w:rFonts w:ascii="Arial" w:hAnsi="Arial"/>
          <w:b/>
          <w:caps/>
          <w:kern w:val="0"/>
          <w:sz w:val="20"/>
          <w:szCs w:val="20"/>
          <w:u w:val="single"/>
        </w:rPr>
        <w:t>o szczególnych rozwiązaniach w zakresie przeciwdziałania wspieraniu agresji na Ukrainę oraz służących ochronie bezpieczeństwa narodowego</w:t>
      </w:r>
    </w:p>
    <w:p w14:paraId="07AA76E7" w14:textId="77777777" w:rsidR="002E0D80" w:rsidRPr="002E0D80" w:rsidRDefault="002E0D80" w:rsidP="002E0D80">
      <w:pPr>
        <w:widowControl/>
        <w:suppressAutoHyphens w:val="0"/>
        <w:spacing w:after="120" w:line="360" w:lineRule="auto"/>
        <w:jc w:val="center"/>
        <w:textAlignment w:val="auto"/>
        <w:rPr>
          <w:rFonts w:ascii="Arial" w:hAnsi="Arial"/>
          <w:b/>
          <w:kern w:val="0"/>
          <w:sz w:val="21"/>
          <w:szCs w:val="21"/>
        </w:rPr>
      </w:pPr>
      <w:r w:rsidRPr="002E0D80">
        <w:rPr>
          <w:rFonts w:ascii="Arial" w:hAnsi="Arial"/>
          <w:b/>
          <w:kern w:val="0"/>
          <w:sz w:val="21"/>
          <w:szCs w:val="21"/>
        </w:rPr>
        <w:t>składane na podstawie art. 125 ust. 5 ustawy Pzp</w:t>
      </w:r>
    </w:p>
    <w:p w14:paraId="6C3265BC" w14:textId="77777777" w:rsidR="002E0D80" w:rsidRPr="002E0D80" w:rsidRDefault="002E0D80" w:rsidP="002E0D80">
      <w:pPr>
        <w:widowControl/>
        <w:suppressAutoHyphens w:val="0"/>
        <w:spacing w:line="259" w:lineRule="auto"/>
        <w:jc w:val="both"/>
        <w:textAlignment w:val="auto"/>
        <w:rPr>
          <w:rFonts w:ascii="Arial" w:hAnsi="Arial"/>
          <w:kern w:val="0"/>
          <w:sz w:val="21"/>
          <w:szCs w:val="21"/>
        </w:rPr>
      </w:pPr>
    </w:p>
    <w:p w14:paraId="6475DFBF" w14:textId="0A27737D" w:rsidR="002E0D80" w:rsidRPr="002E0D80" w:rsidRDefault="002E0D80" w:rsidP="004247C7">
      <w:pPr>
        <w:widowControl/>
        <w:suppressAutoHyphens w:val="0"/>
        <w:spacing w:line="360" w:lineRule="auto"/>
        <w:jc w:val="both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Na potrzeby postępowania o udzielenie zamówienia publicznego</w:t>
      </w:r>
      <w:r w:rsidRPr="002E0D80">
        <w:rPr>
          <w:rFonts w:ascii="Arial" w:hAnsi="Arial"/>
          <w:kern w:val="0"/>
          <w:sz w:val="21"/>
          <w:szCs w:val="21"/>
        </w:rPr>
        <w:br/>
        <w:t xml:space="preserve">pn. </w:t>
      </w:r>
      <w:r w:rsidR="004247C7">
        <w:rPr>
          <w:rFonts w:ascii="Arial" w:hAnsi="Arial"/>
          <w:b/>
          <w:bCs/>
          <w:kern w:val="0"/>
          <w:sz w:val="21"/>
          <w:szCs w:val="21"/>
        </w:rPr>
        <w:t>Modernizacja Stacji Uzdatniania Wody</w:t>
      </w:r>
      <w:r w:rsidRPr="002E0D80">
        <w:rPr>
          <w:rFonts w:ascii="Arial" w:hAnsi="Arial"/>
          <w:kern w:val="0"/>
          <w:sz w:val="21"/>
          <w:szCs w:val="21"/>
        </w:rPr>
        <w:t>, prowadzonego przez</w:t>
      </w:r>
      <w:r w:rsidR="00B66D04">
        <w:rPr>
          <w:rFonts w:ascii="Arial" w:hAnsi="Arial"/>
          <w:kern w:val="0"/>
          <w:sz w:val="21"/>
          <w:szCs w:val="21"/>
        </w:rPr>
        <w:t xml:space="preserve"> Gminę Miasto Raciąż,</w:t>
      </w:r>
      <w:r w:rsidRPr="002E0D80">
        <w:rPr>
          <w:rFonts w:ascii="Arial" w:hAnsi="Arial"/>
          <w:i/>
          <w:kern w:val="0"/>
          <w:sz w:val="16"/>
          <w:szCs w:val="16"/>
        </w:rPr>
        <w:t xml:space="preserve"> </w:t>
      </w:r>
      <w:r w:rsidRPr="002E0D80">
        <w:rPr>
          <w:rFonts w:ascii="Arial" w:hAnsi="Arial"/>
          <w:kern w:val="0"/>
          <w:sz w:val="21"/>
          <w:szCs w:val="21"/>
        </w:rPr>
        <w:t>oświadczam, co następuje:</w:t>
      </w:r>
    </w:p>
    <w:p w14:paraId="69AA3EF6" w14:textId="77777777" w:rsidR="002E0D80" w:rsidRPr="002E0D80" w:rsidRDefault="002E0D80" w:rsidP="002E0D80">
      <w:pPr>
        <w:widowControl/>
        <w:shd w:val="clear" w:color="auto" w:fill="BFBFBF" w:themeFill="background1" w:themeFillShade="BF"/>
        <w:suppressAutoHyphens w:val="0"/>
        <w:spacing w:before="120" w:line="360" w:lineRule="auto"/>
        <w:textAlignment w:val="auto"/>
        <w:rPr>
          <w:rFonts w:ascii="Arial" w:hAnsi="Arial"/>
          <w:b/>
          <w:kern w:val="0"/>
          <w:sz w:val="21"/>
          <w:szCs w:val="21"/>
        </w:rPr>
      </w:pPr>
      <w:r w:rsidRPr="002E0D80">
        <w:rPr>
          <w:rFonts w:ascii="Arial" w:hAnsi="Arial"/>
          <w:b/>
          <w:kern w:val="0"/>
          <w:sz w:val="21"/>
          <w:szCs w:val="21"/>
        </w:rPr>
        <w:t>OŚWIADCZENIA DOTYCZĄCE PODSTAW WYKLUCZENIA:</w:t>
      </w:r>
    </w:p>
    <w:p w14:paraId="4ADFF308" w14:textId="77777777" w:rsidR="002E0D80" w:rsidRDefault="002E0D80" w:rsidP="002E0D80">
      <w:pPr>
        <w:widowControl/>
        <w:numPr>
          <w:ilvl w:val="0"/>
          <w:numId w:val="4"/>
        </w:numPr>
        <w:suppressAutoHyphens w:val="0"/>
        <w:spacing w:before="120" w:after="160" w:line="360" w:lineRule="auto"/>
        <w:contextualSpacing/>
        <w:jc w:val="both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Oświadczam, że nie zachodzą w stosunku do mnie przesłanki wykluczenia z postępowania na podstawie  art. 108 ust 1 ustawy Pzp.</w:t>
      </w:r>
    </w:p>
    <w:p w14:paraId="7CC0B310" w14:textId="65A20E9D" w:rsidR="002E0D80" w:rsidRPr="002E0D80" w:rsidRDefault="002E0D80" w:rsidP="002E0D80">
      <w:pPr>
        <w:widowControl/>
        <w:numPr>
          <w:ilvl w:val="0"/>
          <w:numId w:val="4"/>
        </w:numPr>
        <w:suppressAutoHyphens w:val="0"/>
        <w:spacing w:before="120" w:after="160" w:line="360" w:lineRule="auto"/>
        <w:contextualSpacing/>
        <w:jc w:val="both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 xml:space="preserve">Oświadczam, że nie zachodzą w stosunku do mnie przesłanki wykluczenia z postępowania na podstawie art. 109 ust. 1 </w:t>
      </w:r>
      <w:r>
        <w:rPr>
          <w:rFonts w:ascii="Arial" w:hAnsi="Arial"/>
          <w:kern w:val="0"/>
          <w:sz w:val="21"/>
          <w:szCs w:val="21"/>
        </w:rPr>
        <w:t xml:space="preserve">pkt 1 i 4 </w:t>
      </w:r>
      <w:r w:rsidRPr="002E0D80">
        <w:rPr>
          <w:rFonts w:ascii="Arial" w:hAnsi="Arial"/>
          <w:kern w:val="0"/>
          <w:sz w:val="21"/>
          <w:szCs w:val="21"/>
        </w:rPr>
        <w:t>ustawy Pzp</w:t>
      </w:r>
      <w:r w:rsidRPr="002E0D80">
        <w:rPr>
          <w:rFonts w:ascii="Arial" w:hAnsi="Arial"/>
          <w:kern w:val="0"/>
          <w:sz w:val="20"/>
          <w:szCs w:val="20"/>
        </w:rPr>
        <w:t>.</w:t>
      </w:r>
    </w:p>
    <w:p w14:paraId="07A2714A" w14:textId="77777777" w:rsidR="002E0D80" w:rsidRPr="002E0D80" w:rsidRDefault="002E0D80" w:rsidP="002E0D80">
      <w:pPr>
        <w:widowControl/>
        <w:numPr>
          <w:ilvl w:val="0"/>
          <w:numId w:val="4"/>
        </w:numPr>
        <w:suppressAutoHyphens w:val="0"/>
        <w:spacing w:after="160" w:line="360" w:lineRule="auto"/>
        <w:ind w:left="714" w:hanging="357"/>
        <w:jc w:val="both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 xml:space="preserve">Oświadczam, </w:t>
      </w:r>
      <w:r w:rsidRPr="002E0D80">
        <w:rPr>
          <w:rFonts w:ascii="Arial" w:hAnsi="Arial"/>
          <w:color w:val="000000" w:themeColor="text1"/>
          <w:kern w:val="0"/>
          <w:sz w:val="21"/>
          <w:szCs w:val="21"/>
        </w:rPr>
        <w:t xml:space="preserve">że nie zachodzą w stosunku do mnie przesłanki wykluczenia z postępowania na podstawie art.  </w:t>
      </w:r>
      <w:r w:rsidRPr="002E0D80">
        <w:rPr>
          <w:rFonts w:ascii="Arial" w:eastAsia="Times New Roman" w:hAnsi="Arial"/>
          <w:color w:val="000000" w:themeColor="text1"/>
          <w:kern w:val="0"/>
          <w:sz w:val="21"/>
          <w:szCs w:val="21"/>
          <w:lang w:eastAsia="pl-PL"/>
        </w:rPr>
        <w:t xml:space="preserve">7 ust. 1 ustawy </w:t>
      </w:r>
      <w:r w:rsidRPr="002E0D80">
        <w:rPr>
          <w:rFonts w:ascii="Arial" w:hAnsi="Arial"/>
          <w:color w:val="000000" w:themeColor="text1"/>
          <w:kern w:val="0"/>
          <w:sz w:val="21"/>
          <w:szCs w:val="21"/>
        </w:rPr>
        <w:t>z dnia 13 kwietnia 2022 r.</w:t>
      </w:r>
      <w:r w:rsidRPr="002E0D80">
        <w:rPr>
          <w:rFonts w:ascii="Arial" w:hAnsi="Arial"/>
          <w:i/>
          <w:iCs/>
          <w:color w:val="000000" w:themeColor="text1"/>
          <w:kern w:val="0"/>
          <w:sz w:val="21"/>
          <w:szCs w:val="21"/>
        </w:rPr>
        <w:t xml:space="preserve"> </w:t>
      </w:r>
      <w:r w:rsidRPr="002E0D80">
        <w:rPr>
          <w:rFonts w:ascii="Arial" w:hAnsi="Arial"/>
          <w:iCs/>
          <w:color w:val="000000" w:themeColor="text1"/>
          <w:kern w:val="0"/>
          <w:sz w:val="21"/>
          <w:szCs w:val="21"/>
        </w:rPr>
        <w:t>o szczególnych rozwiązaniach w zakresie przeciwdziałania wspieraniu agresji na Ukrainę oraz służących ochronie bezpieczeństwa narodowego</w:t>
      </w:r>
      <w:r w:rsidRPr="002E0D80">
        <w:rPr>
          <w:rFonts w:ascii="Arial" w:hAnsi="Arial"/>
          <w:i/>
          <w:iCs/>
          <w:color w:val="000000" w:themeColor="text1"/>
          <w:kern w:val="0"/>
          <w:sz w:val="21"/>
          <w:szCs w:val="21"/>
        </w:rPr>
        <w:t xml:space="preserve"> (Dz. U. poz. 835)</w:t>
      </w:r>
      <w:r w:rsidRPr="002E0D80">
        <w:rPr>
          <w:rFonts w:ascii="Arial" w:hAnsi="Arial"/>
          <w:i/>
          <w:iCs/>
          <w:color w:val="000000" w:themeColor="text1"/>
          <w:kern w:val="0"/>
          <w:sz w:val="21"/>
          <w:szCs w:val="21"/>
          <w:vertAlign w:val="superscript"/>
        </w:rPr>
        <w:footnoteReference w:id="1"/>
      </w:r>
      <w:r w:rsidRPr="002E0D80">
        <w:rPr>
          <w:rFonts w:ascii="Arial" w:hAnsi="Arial"/>
          <w:i/>
          <w:iCs/>
          <w:color w:val="000000" w:themeColor="text1"/>
          <w:kern w:val="0"/>
          <w:sz w:val="21"/>
          <w:szCs w:val="21"/>
        </w:rPr>
        <w:t>.</w:t>
      </w:r>
      <w:r w:rsidRPr="002E0D80">
        <w:rPr>
          <w:rFonts w:ascii="Arial" w:hAnsi="Arial"/>
          <w:color w:val="000000" w:themeColor="text1"/>
          <w:kern w:val="0"/>
          <w:sz w:val="21"/>
          <w:szCs w:val="21"/>
        </w:rPr>
        <w:t xml:space="preserve"> </w:t>
      </w:r>
    </w:p>
    <w:p w14:paraId="7DE0DCC0" w14:textId="77777777" w:rsidR="002E0D80" w:rsidRPr="002E0D80" w:rsidRDefault="002E0D80" w:rsidP="002E0D80">
      <w:pPr>
        <w:widowControl/>
        <w:shd w:val="clear" w:color="auto" w:fill="BFBFBF" w:themeFill="background1" w:themeFillShade="BF"/>
        <w:suppressAutoHyphens w:val="0"/>
        <w:spacing w:after="120" w:line="360" w:lineRule="auto"/>
        <w:jc w:val="both"/>
        <w:textAlignment w:val="auto"/>
        <w:rPr>
          <w:rFonts w:ascii="Arial" w:hAnsi="Arial"/>
          <w:b/>
          <w:kern w:val="0"/>
          <w:sz w:val="21"/>
          <w:szCs w:val="21"/>
        </w:rPr>
      </w:pPr>
      <w:r w:rsidRPr="002E0D80">
        <w:rPr>
          <w:rFonts w:ascii="Arial" w:hAnsi="Arial"/>
          <w:b/>
          <w:kern w:val="0"/>
          <w:sz w:val="21"/>
          <w:szCs w:val="21"/>
        </w:rPr>
        <w:lastRenderedPageBreak/>
        <w:t>OŚWIADCZENIE DOTYCZĄCE WARUNKÓW UDZIAŁU W POSTĘPOWANIU:</w:t>
      </w:r>
    </w:p>
    <w:p w14:paraId="27CE5863" w14:textId="2D999A7A" w:rsidR="002E0D80" w:rsidRPr="002E0D80" w:rsidRDefault="002E0D80" w:rsidP="004247C7">
      <w:pPr>
        <w:widowControl/>
        <w:suppressAutoHyphens w:val="0"/>
        <w:spacing w:after="120" w:line="360" w:lineRule="auto"/>
        <w:jc w:val="both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Oświadczam, że spełniam warunki udziału w postępowaniu określone przez zamawiającego w    </w:t>
      </w:r>
      <w:r w:rsidR="00D750B0">
        <w:rPr>
          <w:rFonts w:ascii="Arial" w:hAnsi="Arial"/>
          <w:kern w:val="0"/>
          <w:sz w:val="21"/>
          <w:szCs w:val="21"/>
        </w:rPr>
        <w:t>punkcie IV Specyfikacji Warunków Zamówienia</w:t>
      </w:r>
      <w:r w:rsidR="004247C7">
        <w:rPr>
          <w:rFonts w:ascii="Arial" w:hAnsi="Arial"/>
          <w:kern w:val="0"/>
          <w:sz w:val="21"/>
          <w:szCs w:val="21"/>
        </w:rPr>
        <w:t xml:space="preserve"> w następującym zakresie: ………………………………………………………………………………………………………………..</w:t>
      </w:r>
    </w:p>
    <w:p w14:paraId="32219EBD" w14:textId="77777777" w:rsidR="002E0D80" w:rsidRPr="002E0D80" w:rsidRDefault="002E0D80" w:rsidP="002E0D80">
      <w:pPr>
        <w:widowControl/>
        <w:suppressAutoHyphens w:val="0"/>
        <w:spacing w:line="360" w:lineRule="auto"/>
        <w:ind w:left="5664" w:firstLine="708"/>
        <w:jc w:val="both"/>
        <w:textAlignment w:val="auto"/>
        <w:rPr>
          <w:rFonts w:ascii="Arial" w:hAnsi="Arial"/>
          <w:i/>
          <w:kern w:val="0"/>
          <w:sz w:val="16"/>
          <w:szCs w:val="16"/>
        </w:rPr>
      </w:pPr>
    </w:p>
    <w:p w14:paraId="4ED38B28" w14:textId="77777777" w:rsidR="002E0D80" w:rsidRPr="002E0D80" w:rsidRDefault="002E0D80" w:rsidP="002E0D80">
      <w:pPr>
        <w:widowControl/>
        <w:shd w:val="clear" w:color="auto" w:fill="BFBFBF" w:themeFill="background1" w:themeFillShade="BF"/>
        <w:suppressAutoHyphens w:val="0"/>
        <w:spacing w:after="120" w:line="360" w:lineRule="auto"/>
        <w:jc w:val="both"/>
        <w:textAlignment w:val="auto"/>
        <w:rPr>
          <w:rFonts w:ascii="Arial" w:hAnsi="Arial"/>
          <w:b/>
          <w:kern w:val="0"/>
          <w:sz w:val="21"/>
          <w:szCs w:val="21"/>
        </w:rPr>
      </w:pPr>
      <w:bookmarkStart w:id="0" w:name="_Hlk99009560"/>
      <w:r w:rsidRPr="002E0D80">
        <w:rPr>
          <w:rFonts w:ascii="Arial" w:hAnsi="Arial"/>
          <w:b/>
          <w:kern w:val="0"/>
          <w:sz w:val="21"/>
          <w:szCs w:val="21"/>
        </w:rPr>
        <w:t>OŚWIADCZENIE DOTYCZĄCE PODANYCH INFORMACJI:</w:t>
      </w:r>
      <w:bookmarkEnd w:id="0"/>
    </w:p>
    <w:p w14:paraId="248E56D9" w14:textId="484A7700" w:rsidR="002E0D80" w:rsidRDefault="002E0D80" w:rsidP="002E0D80">
      <w:pPr>
        <w:widowControl/>
        <w:suppressAutoHyphens w:val="0"/>
        <w:spacing w:before="120" w:after="120" w:line="360" w:lineRule="auto"/>
        <w:jc w:val="both"/>
        <w:textAlignment w:val="auto"/>
        <w:rPr>
          <w:rFonts w:asciiTheme="minorHAnsi" w:hAnsiTheme="minorHAnsi" w:cstheme="minorBidi"/>
          <w:kern w:val="0"/>
          <w:sz w:val="22"/>
          <w:szCs w:val="22"/>
        </w:rPr>
      </w:pPr>
      <w:r w:rsidRPr="002E0D80">
        <w:rPr>
          <w:rFonts w:ascii="Arial" w:hAnsi="Arial"/>
          <w:kern w:val="0"/>
          <w:sz w:val="21"/>
          <w:szCs w:val="21"/>
        </w:rPr>
        <w:t xml:space="preserve">Oświadczam, że wszystkie informacje podane w powyższych oświadczeniach są aktualne </w:t>
      </w:r>
      <w:r w:rsidRPr="002E0D80">
        <w:rPr>
          <w:rFonts w:ascii="Arial" w:hAnsi="Arial"/>
          <w:kern w:val="0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  <w:r w:rsidRPr="002E0D80">
        <w:rPr>
          <w:rFonts w:asciiTheme="minorHAnsi" w:hAnsiTheme="minorHAnsi" w:cstheme="minorBidi"/>
          <w:kern w:val="0"/>
          <w:sz w:val="22"/>
          <w:szCs w:val="22"/>
        </w:rPr>
        <w:t xml:space="preserve"> </w:t>
      </w:r>
    </w:p>
    <w:p w14:paraId="03A68A18" w14:textId="151798F8" w:rsidR="002E0D80" w:rsidRPr="002E0D80" w:rsidRDefault="002E0D80" w:rsidP="002E0D80">
      <w:pPr>
        <w:widowControl/>
        <w:shd w:val="clear" w:color="auto" w:fill="BFBFBF" w:themeFill="background1" w:themeFillShade="BF"/>
        <w:suppressAutoHyphens w:val="0"/>
        <w:spacing w:after="120" w:line="360" w:lineRule="auto"/>
        <w:jc w:val="both"/>
        <w:textAlignment w:val="auto"/>
        <w:rPr>
          <w:rFonts w:ascii="Arial" w:hAnsi="Arial"/>
          <w:b/>
          <w:kern w:val="0"/>
          <w:sz w:val="21"/>
          <w:szCs w:val="21"/>
        </w:rPr>
      </w:pPr>
      <w:r w:rsidRPr="002E0D80">
        <w:rPr>
          <w:rFonts w:ascii="Arial" w:hAnsi="Arial"/>
          <w:b/>
          <w:kern w:val="0"/>
          <w:sz w:val="21"/>
          <w:szCs w:val="21"/>
        </w:rPr>
        <w:t>INFORMACJA DOTYCZĄCA DOSTĘPU DO PODMIOTOWYCH ŚRODKÓW DOWODOWYCH:</w:t>
      </w:r>
    </w:p>
    <w:p w14:paraId="270C643B" w14:textId="77777777" w:rsidR="002E0D80" w:rsidRPr="002E0D80" w:rsidRDefault="002E0D80" w:rsidP="002E0D80">
      <w:pPr>
        <w:widowControl/>
        <w:suppressAutoHyphens w:val="0"/>
        <w:spacing w:after="120" w:line="360" w:lineRule="auto"/>
        <w:jc w:val="both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Wskazuję następujące podmiotowe środki dowodowe, które można uzyskać za pomocą bezpłatnych i ogólnodostępnych baz danych, oraz</w:t>
      </w:r>
      <w:r w:rsidRPr="002E0D80">
        <w:rPr>
          <w:rFonts w:asciiTheme="minorHAnsi" w:hAnsiTheme="minorHAnsi" w:cstheme="minorBidi"/>
          <w:kern w:val="0"/>
          <w:sz w:val="22"/>
          <w:szCs w:val="22"/>
        </w:rPr>
        <w:t xml:space="preserve"> </w:t>
      </w:r>
      <w:r w:rsidRPr="002E0D80">
        <w:rPr>
          <w:rFonts w:ascii="Arial" w:hAnsi="Arial"/>
          <w:kern w:val="0"/>
          <w:sz w:val="21"/>
          <w:szCs w:val="21"/>
        </w:rPr>
        <w:t>dane umożliwiające dostęp do tych środków:</w:t>
      </w:r>
    </w:p>
    <w:p w14:paraId="216DF70A" w14:textId="77777777" w:rsidR="002E0D80" w:rsidRPr="002E0D80" w:rsidRDefault="002E0D80" w:rsidP="002E0D80">
      <w:pPr>
        <w:widowControl/>
        <w:suppressAutoHyphens w:val="0"/>
        <w:spacing w:line="360" w:lineRule="auto"/>
        <w:jc w:val="both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1) ......................................................................................................................................................</w:t>
      </w:r>
    </w:p>
    <w:p w14:paraId="12AAF8AD" w14:textId="77777777" w:rsidR="002E0D80" w:rsidRPr="002E0D80" w:rsidRDefault="002E0D80" w:rsidP="002E0D80">
      <w:pPr>
        <w:widowControl/>
        <w:suppressAutoHyphens w:val="0"/>
        <w:spacing w:line="360" w:lineRule="auto"/>
        <w:jc w:val="both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i/>
          <w:kern w:val="0"/>
          <w:sz w:val="16"/>
          <w:szCs w:val="16"/>
        </w:rPr>
        <w:t>(wskazać podmiotowy środek dowodowy, adres internetowy, wydający urząd lub organ, dokładne dane referencyjne dokumentacji)</w:t>
      </w:r>
    </w:p>
    <w:p w14:paraId="4412C79C" w14:textId="77777777" w:rsidR="002E0D80" w:rsidRPr="002E0D80" w:rsidRDefault="002E0D80" w:rsidP="002E0D80">
      <w:pPr>
        <w:widowControl/>
        <w:suppressAutoHyphens w:val="0"/>
        <w:spacing w:line="360" w:lineRule="auto"/>
        <w:jc w:val="both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2) .......................................................................................................................................................</w:t>
      </w:r>
    </w:p>
    <w:p w14:paraId="1FA5EEBD" w14:textId="54685D17" w:rsidR="002E0D80" w:rsidRDefault="002E0D80" w:rsidP="002E0D80">
      <w:pPr>
        <w:widowControl/>
        <w:suppressAutoHyphens w:val="0"/>
        <w:spacing w:line="360" w:lineRule="auto"/>
        <w:jc w:val="both"/>
        <w:textAlignment w:val="auto"/>
        <w:rPr>
          <w:rFonts w:ascii="Arial" w:hAnsi="Arial"/>
          <w:kern w:val="0"/>
          <w:sz w:val="21"/>
          <w:szCs w:val="21"/>
        </w:rPr>
      </w:pPr>
      <w:r w:rsidRPr="002E0D80">
        <w:rPr>
          <w:rFonts w:ascii="Arial" w:hAnsi="Arial"/>
          <w:i/>
          <w:kern w:val="0"/>
          <w:sz w:val="16"/>
          <w:szCs w:val="16"/>
        </w:rPr>
        <w:t>(wskazać podmiotowy środek dowodowy, adres internetowy, wydający urząd lub organ, dokładne dane referencyjne dokumentacji)</w:t>
      </w:r>
    </w:p>
    <w:p w14:paraId="4B3C1821" w14:textId="0A44D845" w:rsidR="002E0D80" w:rsidRPr="002E0D80" w:rsidRDefault="002E0D80" w:rsidP="002E0D80">
      <w:pPr>
        <w:suppressAutoHyphens w:val="0"/>
        <w:spacing w:line="360" w:lineRule="auto"/>
        <w:jc w:val="both"/>
        <w:textAlignment w:val="auto"/>
        <w:rPr>
          <w:rFonts w:ascii="Arial" w:eastAsia="Times New Roman" w:hAnsi="Arial"/>
          <w:kern w:val="0"/>
          <w:sz w:val="21"/>
          <w:szCs w:val="21"/>
          <w:lang w:eastAsia="pl-PL"/>
        </w:rPr>
      </w:pPr>
    </w:p>
    <w:p w14:paraId="45B45575" w14:textId="77777777" w:rsidR="002E0D80" w:rsidRPr="002E0D80" w:rsidRDefault="002E0D80" w:rsidP="002E0D80">
      <w:pPr>
        <w:widowControl/>
        <w:suppressAutoHyphens w:val="0"/>
        <w:spacing w:after="160" w:line="360" w:lineRule="auto"/>
        <w:jc w:val="both"/>
        <w:textAlignment w:val="auto"/>
        <w:rPr>
          <w:rFonts w:ascii="Arial" w:hAnsi="Arial"/>
          <w:kern w:val="0"/>
          <w:sz w:val="21"/>
          <w:szCs w:val="21"/>
        </w:rPr>
      </w:pPr>
    </w:p>
    <w:p w14:paraId="4D2175C1" w14:textId="068F9FCD" w:rsidR="00FE55C9" w:rsidRPr="002E0D80" w:rsidRDefault="002E0D80" w:rsidP="00863FE1">
      <w:pPr>
        <w:widowControl/>
        <w:suppressAutoHyphens w:val="0"/>
        <w:spacing w:after="160" w:line="360" w:lineRule="auto"/>
        <w:jc w:val="right"/>
        <w:textAlignment w:val="auto"/>
        <w:rPr>
          <w:rFonts w:ascii="Arial" w:hAnsi="Arial"/>
          <w:i/>
          <w:kern w:val="0"/>
          <w:sz w:val="16"/>
          <w:szCs w:val="16"/>
        </w:rPr>
      </w:pPr>
      <w:r w:rsidRPr="002E0D80">
        <w:rPr>
          <w:rFonts w:ascii="Arial" w:hAnsi="Arial"/>
          <w:kern w:val="0"/>
          <w:sz w:val="21"/>
          <w:szCs w:val="21"/>
        </w:rPr>
        <w:tab/>
      </w:r>
      <w:r w:rsidRPr="002E0D80">
        <w:rPr>
          <w:rFonts w:ascii="Arial" w:hAnsi="Arial"/>
          <w:kern w:val="0"/>
          <w:sz w:val="21"/>
          <w:szCs w:val="21"/>
        </w:rPr>
        <w:tab/>
      </w:r>
      <w:r w:rsidRPr="002E0D80">
        <w:rPr>
          <w:rFonts w:ascii="Arial" w:hAnsi="Arial"/>
          <w:kern w:val="0"/>
          <w:sz w:val="21"/>
          <w:szCs w:val="21"/>
        </w:rPr>
        <w:tab/>
      </w:r>
      <w:r w:rsidRPr="002E0D80">
        <w:rPr>
          <w:rFonts w:ascii="Arial" w:hAnsi="Arial"/>
          <w:kern w:val="0"/>
          <w:sz w:val="21"/>
          <w:szCs w:val="21"/>
        </w:rPr>
        <w:tab/>
      </w:r>
      <w:r w:rsidRPr="002E0D80">
        <w:rPr>
          <w:rFonts w:ascii="Arial" w:hAnsi="Arial"/>
          <w:kern w:val="0"/>
          <w:sz w:val="21"/>
          <w:szCs w:val="21"/>
        </w:rPr>
        <w:tab/>
      </w:r>
      <w:r w:rsidRPr="002E0D80">
        <w:rPr>
          <w:rFonts w:ascii="Arial" w:hAnsi="Arial"/>
          <w:kern w:val="0"/>
          <w:sz w:val="21"/>
          <w:szCs w:val="21"/>
        </w:rPr>
        <w:tab/>
        <w:t>……………………………………….</w:t>
      </w:r>
      <w:r w:rsidRPr="002E0D80">
        <w:rPr>
          <w:rFonts w:ascii="Arial" w:hAnsi="Arial"/>
          <w:kern w:val="0"/>
          <w:sz w:val="21"/>
          <w:szCs w:val="21"/>
        </w:rPr>
        <w:tab/>
      </w:r>
      <w:r w:rsidRPr="002E0D80">
        <w:rPr>
          <w:rFonts w:ascii="Arial" w:hAnsi="Arial"/>
          <w:kern w:val="0"/>
          <w:sz w:val="21"/>
          <w:szCs w:val="21"/>
        </w:rPr>
        <w:tab/>
      </w:r>
      <w:r w:rsidRPr="002E0D80">
        <w:rPr>
          <w:rFonts w:ascii="Arial" w:hAnsi="Arial"/>
          <w:kern w:val="0"/>
          <w:sz w:val="21"/>
          <w:szCs w:val="21"/>
        </w:rPr>
        <w:tab/>
      </w:r>
      <w:r w:rsidRPr="002E0D80">
        <w:rPr>
          <w:rFonts w:ascii="Arial" w:hAnsi="Arial"/>
          <w:i/>
          <w:kern w:val="0"/>
          <w:sz w:val="21"/>
          <w:szCs w:val="21"/>
        </w:rPr>
        <w:tab/>
      </w:r>
      <w:r w:rsidRPr="002E0D80">
        <w:rPr>
          <w:rFonts w:ascii="Arial" w:hAnsi="Arial"/>
          <w:i/>
          <w:kern w:val="0"/>
          <w:sz w:val="16"/>
          <w:szCs w:val="16"/>
        </w:rPr>
        <w:t xml:space="preserve">Data; kwalifikowany podpis elektroniczny lub podpis zaufany lub podpis osobisty </w:t>
      </w:r>
    </w:p>
    <w:sectPr w:rsidR="00FE55C9" w:rsidRPr="002E0D80" w:rsidSect="008743A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851" w:right="1417" w:bottom="284" w:left="1417" w:header="284" w:footer="0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FC48A6" w14:textId="77777777" w:rsidR="00A96525" w:rsidRDefault="00A96525">
      <w:r>
        <w:separator/>
      </w:r>
    </w:p>
  </w:endnote>
  <w:endnote w:type="continuationSeparator" w:id="0">
    <w:p w14:paraId="7A9C973D" w14:textId="77777777" w:rsidR="00A96525" w:rsidRDefault="00A965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">
    <w:altName w:val="MV Boli"/>
    <w:charset w:val="EE"/>
    <w:family w:val="roman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Univers-PL">
    <w:altName w:val="Courier New"/>
    <w:charset w:val="EE"/>
    <w:family w:val="roman"/>
    <w:pitch w:val="variable"/>
  </w:font>
  <w:font w:name="Avenir-Light">
    <w:charset w:val="EE"/>
    <w:family w:val="roman"/>
    <w:pitch w:val="variable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D85C46" w14:textId="77777777" w:rsidR="007C47F2" w:rsidRDefault="007C47F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6760F9" w14:textId="4800329B" w:rsidR="00FB3001" w:rsidRDefault="00FB3001" w:rsidP="00FB3001">
    <w:pPr>
      <w:pBdr>
        <w:bottom w:val="single" w:sz="6" w:space="1" w:color="auto"/>
      </w:pBd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</w:p>
  <w:p w14:paraId="78B6686C" w14:textId="072D9986" w:rsidR="00FB3001" w:rsidRPr="00FB3001" w:rsidRDefault="00FB3001" w:rsidP="00FB3001">
    <w:pP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Zadanie dofinansowane ze środków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Rządowego Programu Polski Ład - Program Inwestycji Strategicznych</w:t>
    </w:r>
  </w:p>
  <w:p w14:paraId="2C117FE2" w14:textId="77777777" w:rsidR="00FB3001" w:rsidRDefault="00FB3001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AD6DF2" w14:textId="77777777" w:rsidR="007C47F2" w:rsidRDefault="007C47F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42C80D" w14:textId="77777777" w:rsidR="00A96525" w:rsidRDefault="00A96525">
      <w:r>
        <w:separator/>
      </w:r>
    </w:p>
  </w:footnote>
  <w:footnote w:type="continuationSeparator" w:id="0">
    <w:p w14:paraId="728D7FD8" w14:textId="77777777" w:rsidR="00A96525" w:rsidRDefault="00A96525">
      <w:r>
        <w:continuationSeparator/>
      </w:r>
    </w:p>
  </w:footnote>
  <w:footnote w:id="1">
    <w:p w14:paraId="03129804" w14:textId="77777777" w:rsidR="002E0D80" w:rsidRPr="00A82964" w:rsidRDefault="002E0D80" w:rsidP="002E0D80">
      <w:pPr>
        <w:jc w:val="both"/>
        <w:rPr>
          <w:rFonts w:ascii="Arial" w:hAnsi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/>
          <w:sz w:val="16"/>
          <w:szCs w:val="16"/>
        </w:rPr>
        <w:footnoteRef/>
      </w:r>
      <w:r w:rsidRPr="00A82964">
        <w:rPr>
          <w:rFonts w:ascii="Arial" w:hAnsi="Arial"/>
          <w:sz w:val="16"/>
          <w:szCs w:val="16"/>
        </w:rPr>
        <w:t xml:space="preserve"> </w:t>
      </w:r>
      <w:r w:rsidRPr="00A82964">
        <w:rPr>
          <w:rFonts w:ascii="Arial" w:hAnsi="Arial"/>
          <w:color w:val="222222"/>
          <w:sz w:val="16"/>
          <w:szCs w:val="16"/>
        </w:rPr>
        <w:t xml:space="preserve">Zgodnie z treścią art. 7 ust. 1 ustawy z dnia 13 kwietnia 2022 r. </w:t>
      </w:r>
      <w:r w:rsidRPr="00F76A8D">
        <w:rPr>
          <w:rFonts w:ascii="Arial" w:hAnsi="Arial"/>
          <w:iCs/>
          <w:color w:val="222222"/>
          <w:sz w:val="16"/>
          <w:szCs w:val="16"/>
        </w:rPr>
        <w:t>o szczególnych rozwiązaniach w zakresie przeciwdziałania wspieraniu agresji na Ukrainę oraz służących ochronie bezpieczeństwa narodowego</w:t>
      </w:r>
      <w:r w:rsidRPr="00A82964">
        <w:rPr>
          <w:rFonts w:ascii="Arial" w:hAnsi="Arial"/>
          <w:i/>
          <w:iCs/>
          <w:color w:val="222222"/>
          <w:sz w:val="16"/>
          <w:szCs w:val="16"/>
        </w:rPr>
        <w:t xml:space="preserve">,  </w:t>
      </w:r>
      <w:r>
        <w:rPr>
          <w:rFonts w:ascii="Arial" w:hAnsi="Arial"/>
          <w:iCs/>
          <w:color w:val="222222"/>
          <w:sz w:val="16"/>
          <w:szCs w:val="16"/>
        </w:rPr>
        <w:t xml:space="preserve">zwanej dalej „ustawą”, </w:t>
      </w:r>
      <w:r w:rsidRPr="00A82964">
        <w:rPr>
          <w:rFonts w:ascii="Arial" w:hAnsi="Arial"/>
          <w:color w:val="222222"/>
          <w:sz w:val="16"/>
          <w:szCs w:val="16"/>
        </w:rPr>
        <w:t xml:space="preserve">z </w:t>
      </w:r>
      <w:r w:rsidRPr="00A82964">
        <w:rPr>
          <w:rFonts w:ascii="Arial" w:eastAsia="Times New Roman" w:hAnsi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7B5E7544" w14:textId="77777777" w:rsidR="002E0D80" w:rsidRPr="00A82964" w:rsidRDefault="002E0D80" w:rsidP="002E0D80">
      <w:pPr>
        <w:jc w:val="both"/>
        <w:rPr>
          <w:rFonts w:ascii="Arial" w:eastAsia="Times New Roman" w:hAnsi="Arial"/>
          <w:color w:val="222222"/>
          <w:sz w:val="16"/>
          <w:szCs w:val="16"/>
          <w:lang w:eastAsia="pl-PL"/>
        </w:rPr>
      </w:pPr>
      <w:r w:rsidRPr="00A82964">
        <w:rPr>
          <w:rFonts w:ascii="Arial" w:eastAsia="Times New Roman" w:hAnsi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71C5AB29" w14:textId="77777777" w:rsidR="002E0D80" w:rsidRPr="00A82964" w:rsidRDefault="002E0D80" w:rsidP="002E0D80">
      <w:pPr>
        <w:jc w:val="both"/>
        <w:rPr>
          <w:rFonts w:ascii="Arial" w:hAnsi="Arial"/>
          <w:color w:val="222222"/>
          <w:sz w:val="16"/>
          <w:szCs w:val="16"/>
        </w:rPr>
      </w:pPr>
      <w:r w:rsidRPr="00A82964">
        <w:rPr>
          <w:rFonts w:ascii="Arial" w:hAnsi="Arial"/>
          <w:color w:val="222222"/>
          <w:sz w:val="16"/>
          <w:szCs w:val="16"/>
        </w:rPr>
        <w:t xml:space="preserve">2) </w:t>
      </w:r>
      <w:r w:rsidRPr="00A82964">
        <w:rPr>
          <w:rFonts w:ascii="Arial" w:eastAsia="Times New Roman" w:hAnsi="Arial"/>
          <w:color w:val="222222"/>
          <w:sz w:val="16"/>
          <w:szCs w:val="16"/>
          <w:lang w:eastAsia="pl-PL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47444598" w14:textId="77777777" w:rsidR="002E0D80" w:rsidRPr="00A82964" w:rsidRDefault="002E0D80" w:rsidP="002E0D80">
      <w:pPr>
        <w:jc w:val="both"/>
        <w:rPr>
          <w:rFonts w:ascii="Arial" w:eastAsia="Times New Roman" w:hAnsi="Arial"/>
          <w:color w:val="222222"/>
          <w:sz w:val="16"/>
          <w:szCs w:val="16"/>
          <w:lang w:eastAsia="pl-PL"/>
        </w:rPr>
      </w:pPr>
      <w:r w:rsidRPr="00A82964">
        <w:rPr>
          <w:rFonts w:ascii="Arial" w:eastAsia="Times New Roman" w:hAnsi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212EC23F" w14:textId="77777777" w:rsidR="002E0D80" w:rsidRPr="00896587" w:rsidRDefault="002E0D80" w:rsidP="002E0D80">
      <w:pPr>
        <w:pStyle w:val="Tekstprzypisudolnego"/>
        <w:jc w:val="both"/>
        <w:rPr>
          <w:rFonts w:ascii="Arial" w:hAnsi="Arial"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58DE10" w14:textId="77777777" w:rsidR="007C47F2" w:rsidRDefault="007C47F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2C3D3B" w14:textId="45D6CB8B" w:rsidR="00FB3001" w:rsidRPr="00010A4B" w:rsidRDefault="00FB3001" w:rsidP="00FB3001">
    <w:pPr>
      <w:widowControl/>
      <w:suppressAutoHyphens w:val="0"/>
      <w:spacing w:line="259" w:lineRule="auto"/>
      <w:ind w:left="54"/>
      <w:textAlignment w:val="auto"/>
      <w:rPr>
        <w:rFonts w:ascii="Calibri" w:eastAsia="Calibri" w:hAnsi="Calibri" w:cs="Calibri"/>
        <w:color w:val="000000"/>
        <w:kern w:val="0"/>
        <w:szCs w:val="22"/>
        <w:lang w:eastAsia="pl-PL"/>
      </w:rPr>
    </w:pPr>
    <w:r w:rsidRPr="00010A4B">
      <w:rPr>
        <w:rFonts w:ascii="Calibri" w:eastAsia="Calibri" w:hAnsi="Calibri" w:cs="Calibri"/>
        <w:noProof/>
        <w:color w:val="000000"/>
        <w:kern w:val="0"/>
        <w:szCs w:val="22"/>
        <w:lang w:eastAsia="pl-PL"/>
      </w:rPr>
      <w:drawing>
        <wp:anchor distT="0" distB="0" distL="114300" distR="114300" simplePos="0" relativeHeight="251659264" behindDoc="0" locked="0" layoutInCell="1" allowOverlap="0" wp14:anchorId="7F3FDE62" wp14:editId="50434B9D">
          <wp:simplePos x="0" y="0"/>
          <wp:positionH relativeFrom="page">
            <wp:posOffset>4779645</wp:posOffset>
          </wp:positionH>
          <wp:positionV relativeFrom="page">
            <wp:posOffset>61595</wp:posOffset>
          </wp:positionV>
          <wp:extent cx="2081784" cy="661416"/>
          <wp:effectExtent l="0" t="0" r="0" b="0"/>
          <wp:wrapSquare wrapText="bothSides"/>
          <wp:docPr id="24" name="Picture 3573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738" name="Picture 3573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81784" cy="6614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KS.271.2.</w:t>
    </w:r>
    <w:r w:rsidR="007C47F2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4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.202</w:t>
    </w:r>
    <w:r w:rsidR="008B5E39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3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  <w:t xml:space="preserve">                                          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object w:dxaOrig="9000" w:dyaOrig="10380" w14:anchorId="5007CC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37.5pt;height:43.5pt">
          <v:imagedata r:id="rId2" o:title=""/>
        </v:shape>
        <o:OLEObject Type="Embed" ProgID="MSPhotoEd.3" ShapeID="_x0000_i1025" DrawAspect="Content" ObjectID="_1740387928" r:id="rId3"/>
      </w:objec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   </w:t>
    </w:r>
  </w:p>
  <w:p w14:paraId="2E37668B" w14:textId="0658A05C" w:rsidR="00FE55C9" w:rsidRPr="00FB3001" w:rsidRDefault="00FB3001" w:rsidP="00FB3001">
    <w:pPr>
      <w:pStyle w:val="Nagwek"/>
    </w:pPr>
    <w:r>
      <w:t>-----------------------------------------------------------------------------------------------------------------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D3D47D" w14:textId="77777777" w:rsidR="007C47F2" w:rsidRDefault="007C47F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509D7"/>
    <w:multiLevelType w:val="hybridMultilevel"/>
    <w:tmpl w:val="A8FC408C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1C3AAB"/>
    <w:multiLevelType w:val="multilevel"/>
    <w:tmpl w:val="DA7A132E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 w15:restartNumberingAfterBreak="0">
    <w:nsid w:val="337719B8"/>
    <w:multiLevelType w:val="multilevel"/>
    <w:tmpl w:val="9F0C0272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ascii="Calibri" w:hAnsi="Calibri"/>
        <w:b w:val="0"/>
        <w:bCs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 w:val="0"/>
        <w:bCs w:val="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 w:val="0"/>
        <w:bCs w:val="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 w:val="0"/>
        <w:bCs w:val="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 w:val="0"/>
        <w:bCs w:val="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 w:val="0"/>
        <w:bCs w:val="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 w:val="0"/>
        <w:bCs w:val="0"/>
      </w:rPr>
    </w:lvl>
  </w:abstractNum>
  <w:abstractNum w:abstractNumId="3" w15:restartNumberingAfterBreak="0">
    <w:nsid w:val="68BA7088"/>
    <w:multiLevelType w:val="multilevel"/>
    <w:tmpl w:val="ABC41448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1280183779">
    <w:abstractNumId w:val="2"/>
  </w:num>
  <w:num w:numId="2" w16cid:durableId="2036611099">
    <w:abstractNumId w:val="1"/>
  </w:num>
  <w:num w:numId="3" w16cid:durableId="1346517738">
    <w:abstractNumId w:val="3"/>
  </w:num>
  <w:num w:numId="4" w16cid:durableId="6277805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55C9"/>
    <w:rsid w:val="00133B85"/>
    <w:rsid w:val="00136A3B"/>
    <w:rsid w:val="0020025E"/>
    <w:rsid w:val="002D45DC"/>
    <w:rsid w:val="002E0D80"/>
    <w:rsid w:val="00315DC8"/>
    <w:rsid w:val="003405C8"/>
    <w:rsid w:val="004247C7"/>
    <w:rsid w:val="004E1D84"/>
    <w:rsid w:val="005A6DB4"/>
    <w:rsid w:val="00614C61"/>
    <w:rsid w:val="007C47F2"/>
    <w:rsid w:val="007D0CE6"/>
    <w:rsid w:val="00836D51"/>
    <w:rsid w:val="00863FE1"/>
    <w:rsid w:val="008743A2"/>
    <w:rsid w:val="008771AE"/>
    <w:rsid w:val="008B5E39"/>
    <w:rsid w:val="008F1212"/>
    <w:rsid w:val="00913779"/>
    <w:rsid w:val="0098757C"/>
    <w:rsid w:val="00A61A91"/>
    <w:rsid w:val="00A96525"/>
    <w:rsid w:val="00B66D04"/>
    <w:rsid w:val="00BD1F7E"/>
    <w:rsid w:val="00C52496"/>
    <w:rsid w:val="00CD006B"/>
    <w:rsid w:val="00D750B0"/>
    <w:rsid w:val="00E16E71"/>
    <w:rsid w:val="00E85A84"/>
    <w:rsid w:val="00FB3001"/>
    <w:rsid w:val="00FE55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EDA1B5"/>
  <w15:docId w15:val="{D8BABB2F-4580-45F2-A95A-5017A2592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Arial"/>
        <w:kern w:val="2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412B"/>
    <w:pPr>
      <w:widowControl w:val="0"/>
      <w:suppressAutoHyphens/>
      <w:textAlignment w:val="baseline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qFormat/>
    <w:rsid w:val="00071541"/>
    <w:rPr>
      <w:rFonts w:eastAsia="Times New Roman" w:cs="Times New Roman"/>
      <w:kern w:val="2"/>
      <w:lang w:eastAsia="zh-CN" w:bidi="pl-PL"/>
    </w:rPr>
  </w:style>
  <w:style w:type="character" w:customStyle="1" w:styleId="czeinternetowe">
    <w:name w:val="Łącze internetowe"/>
    <w:rsid w:val="00071541"/>
    <w:rPr>
      <w:color w:val="0000FF"/>
      <w:u w:val="singl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qFormat/>
    <w:rsid w:val="00071541"/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customStyle="1" w:styleId="Znakinumeracji">
    <w:name w:val="Znaki numeracji"/>
    <w:qFormat/>
    <w:rPr>
      <w:rFonts w:ascii="Calibri" w:hAnsi="Calibri"/>
      <w:b w:val="0"/>
      <w:bCs w:val="0"/>
    </w:rPr>
  </w:style>
  <w:style w:type="character" w:customStyle="1" w:styleId="WW8Num54z0">
    <w:name w:val="WW8Num54z0"/>
    <w:qFormat/>
    <w:rPr>
      <w:rFonts w:ascii="Cambria" w:hAnsi="Cambria" w:cs="Cambria"/>
      <w:b/>
      <w:bCs/>
      <w:i w:val="0"/>
      <w:iCs w:val="0"/>
      <w:caps w:val="0"/>
      <w:smallCaps w:val="0"/>
      <w:strike w:val="0"/>
      <w:dstrike w:val="0"/>
      <w:outline w:val="0"/>
      <w:shadow w:val="0"/>
      <w:vanish w:val="0"/>
      <w:color w:val="0000FF"/>
      <w:spacing w:val="0"/>
      <w:kern w:val="2"/>
      <w:position w:val="0"/>
      <w:sz w:val="22"/>
      <w:szCs w:val="22"/>
      <w:u w:val="none"/>
      <w:vertAlign w:val="baseline"/>
      <w:em w:val="none"/>
      <w:lang w:val="pl-PL" w:bidi="pl-PL"/>
    </w:rPr>
  </w:style>
  <w:style w:type="character" w:customStyle="1" w:styleId="WW8Num54z1">
    <w:name w:val="WW8Num54z1"/>
    <w:qFormat/>
    <w:rPr>
      <w:rFonts w:ascii="Cambria" w:hAnsi="Cambria" w:cs="Cambria"/>
      <w:b w:val="0"/>
      <w:bCs/>
      <w:i w:val="0"/>
      <w:color w:val="000000"/>
      <w:kern w:val="2"/>
      <w:sz w:val="24"/>
      <w:szCs w:val="22"/>
      <w:u w:val="none"/>
      <w:lang w:val="pl-PL" w:bidi="pl-PL"/>
    </w:rPr>
  </w:style>
  <w:style w:type="character" w:customStyle="1" w:styleId="WW8Num54z2">
    <w:name w:val="WW8Num54z2"/>
    <w:qFormat/>
    <w:rPr>
      <w:rFonts w:ascii="Cambria" w:hAnsi="Cambria" w:cs="Calibri"/>
      <w:b w:val="0"/>
      <w:bCs/>
      <w:color w:val="000000"/>
      <w:sz w:val="24"/>
      <w:szCs w:val="22"/>
      <w:u w:val="none"/>
      <w:lang w:val="pl-PL" w:bidi="pl-PL"/>
    </w:rPr>
  </w:style>
  <w:style w:type="character" w:customStyle="1" w:styleId="WW8Num54z3">
    <w:name w:val="WW8Num54z3"/>
    <w:qFormat/>
    <w:rPr>
      <w:rFonts w:ascii="Cambria" w:hAnsi="Cambria" w:cs="Symbol"/>
      <w:i w:val="0"/>
      <w:sz w:val="22"/>
      <w:szCs w:val="22"/>
      <w:u w:val="single"/>
      <w:lang w:val="pl-PL" w:bidi="pl-PL"/>
    </w:rPr>
  </w:style>
  <w:style w:type="character" w:customStyle="1" w:styleId="WW8Num54z4">
    <w:name w:val="WW8Num54z4"/>
    <w:qFormat/>
  </w:style>
  <w:style w:type="character" w:customStyle="1" w:styleId="WW8Num54z6">
    <w:name w:val="WW8Num54z6"/>
    <w:qFormat/>
    <w:rPr>
      <w:lang w:val="pl-PL"/>
    </w:rPr>
  </w:style>
  <w:style w:type="character" w:customStyle="1" w:styleId="WW8Num4z0">
    <w:name w:val="WW8Num4z0"/>
    <w:qFormat/>
    <w:rPr>
      <w:rFonts w:ascii="Calibri" w:eastAsia="Times New Roman" w:hAnsi="Calibri" w:cs="Calibri"/>
      <w:b w:val="0"/>
      <w:sz w:val="24"/>
      <w:szCs w:val="24"/>
      <w:lang w:eastAsia="pl-PL"/>
    </w:rPr>
  </w:style>
  <w:style w:type="character" w:customStyle="1" w:styleId="WW8Num4z1">
    <w:name w:val="WW8Num4z1"/>
    <w:qFormat/>
  </w:style>
  <w:style w:type="character" w:customStyle="1" w:styleId="Znakiprzypiswdolnych">
    <w:name w:val="Znaki przypisów dolnych"/>
    <w:qFormat/>
    <w:rPr>
      <w:vertAlign w:val="superscript"/>
    </w:rPr>
  </w:style>
  <w:style w:type="character" w:customStyle="1" w:styleId="WW8Num2z0">
    <w:name w:val="WW8Num2z0"/>
    <w:qFormat/>
    <w:rPr>
      <w:rFonts w:eastAsia="Times New Roman" w:cs="Calibri"/>
      <w:b w:val="0"/>
      <w:bCs/>
      <w:lang w:eastAsia="pl-PL"/>
    </w:rPr>
  </w:style>
  <w:style w:type="character" w:customStyle="1" w:styleId="WW8Num2z1">
    <w:name w:val="WW8Num2z1"/>
    <w:qFormat/>
  </w:style>
  <w:style w:type="character" w:customStyle="1" w:styleId="WW8Num5z0">
    <w:name w:val="WW8Num5z0"/>
    <w:qFormat/>
    <w:rPr>
      <w:rFonts w:eastAsia="Times New Roman" w:cs="Calibri"/>
      <w:b w:val="0"/>
      <w:lang w:eastAsia="pl-PL"/>
    </w:rPr>
  </w:style>
  <w:style w:type="character" w:customStyle="1" w:styleId="WW8Num5z1">
    <w:name w:val="WW8Num5z1"/>
    <w:qFormat/>
  </w:style>
  <w:style w:type="character" w:customStyle="1" w:styleId="Zakotwiczenieprzypisudolnego">
    <w:name w:val="Zakotwiczenie przypisu dolnego"/>
    <w:rPr>
      <w:vertAlign w:val="superscript"/>
    </w:rPr>
  </w:style>
  <w:style w:type="character" w:customStyle="1" w:styleId="Wyrnienie">
    <w:name w:val="Wyróżnienie"/>
    <w:qFormat/>
    <w:rPr>
      <w:i/>
      <w:iCs/>
    </w:rPr>
  </w:style>
  <w:style w:type="character" w:customStyle="1" w:styleId="WW8Num3z0">
    <w:name w:val="WW8Num3z0"/>
    <w:qFormat/>
    <w:rPr>
      <w:rFonts w:cs="Calibri"/>
      <w:b w:val="0"/>
    </w:rPr>
  </w:style>
  <w:style w:type="character" w:customStyle="1" w:styleId="WW8Num3z1">
    <w:name w:val="WW8Num3z1"/>
    <w:qFormat/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Znakiprzypiswkocowych">
    <w:name w:val="Znaki przypisów końcowych"/>
    <w:qFormat/>
  </w:style>
  <w:style w:type="paragraph" w:styleId="Nagwek">
    <w:name w:val="header"/>
    <w:basedOn w:val="Normalny"/>
    <w:next w:val="Tekstpodstawowy"/>
    <w:link w:val="NagwekZnak"/>
    <w:rsid w:val="00071541"/>
    <w:pPr>
      <w:suppressLineNumbers/>
      <w:tabs>
        <w:tab w:val="center" w:pos="4702"/>
        <w:tab w:val="right" w:pos="9404"/>
      </w:tabs>
      <w:textAlignment w:val="auto"/>
    </w:pPr>
    <w:rPr>
      <w:rFonts w:eastAsia="Times New Roman" w:cs="Times New Roman"/>
      <w:lang w:eastAsia="zh-CN" w:bidi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071541"/>
    <w:pPr>
      <w:spacing w:after="120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customStyle="1" w:styleId="Gwkaistopka">
    <w:name w:val="Główka i stopka"/>
    <w:basedOn w:val="Normalny"/>
    <w:qFormat/>
  </w:style>
  <w:style w:type="paragraph" w:customStyle="1" w:styleId="Nagwek51">
    <w:name w:val="Nagłówek 51"/>
    <w:basedOn w:val="Normalny"/>
    <w:next w:val="Normalny"/>
    <w:qFormat/>
    <w:rsid w:val="00071541"/>
    <w:pPr>
      <w:spacing w:before="240" w:after="60"/>
      <w:textAlignment w:val="auto"/>
      <w:outlineLvl w:val="4"/>
    </w:pPr>
    <w:rPr>
      <w:rFonts w:eastAsia="Times New Roman" w:cs="Times New Roman"/>
      <w:b/>
      <w:bCs/>
      <w:i/>
      <w:iCs/>
      <w:sz w:val="26"/>
      <w:szCs w:val="26"/>
      <w:lang w:eastAsia="zh-CN" w:bidi="pl-PL"/>
    </w:rPr>
  </w:style>
  <w:style w:type="paragraph" w:customStyle="1" w:styleId="pkt">
    <w:name w:val="pkt"/>
    <w:basedOn w:val="Normalny"/>
    <w:qFormat/>
    <w:rsid w:val="00071541"/>
    <w:pPr>
      <w:spacing w:before="60" w:after="60" w:line="360" w:lineRule="auto"/>
      <w:ind w:left="851" w:hanging="295"/>
      <w:jc w:val="both"/>
      <w:textAlignment w:val="auto"/>
    </w:pPr>
    <w:rPr>
      <w:rFonts w:ascii="Univers-PL" w:eastAsia="Univers-PL" w:hAnsi="Univers-PL" w:cs="Times New Roman"/>
      <w:sz w:val="19"/>
      <w:szCs w:val="19"/>
      <w:lang w:eastAsia="zh-CN" w:bidi="pl-PL"/>
    </w:rPr>
  </w:style>
  <w:style w:type="paragraph" w:customStyle="1" w:styleId="Nagwek91">
    <w:name w:val="Nagłówek 91"/>
    <w:basedOn w:val="Normalny"/>
    <w:next w:val="Tekstpodstawowy"/>
    <w:qFormat/>
    <w:rsid w:val="00071541"/>
    <w:pPr>
      <w:keepNext/>
      <w:jc w:val="right"/>
      <w:textAlignment w:val="auto"/>
      <w:outlineLvl w:val="8"/>
    </w:pPr>
    <w:rPr>
      <w:rFonts w:eastAsia="Times New Roman" w:cs="Times New Roman"/>
      <w:i/>
      <w:iCs/>
      <w:sz w:val="20"/>
      <w:szCs w:val="20"/>
      <w:lang w:eastAsia="zh-CN" w:bidi="pl-PL"/>
    </w:rPr>
  </w:style>
  <w:style w:type="paragraph" w:customStyle="1" w:styleId="TableParagraph">
    <w:name w:val="Table Paragraph"/>
    <w:basedOn w:val="Normalny"/>
    <w:uiPriority w:val="1"/>
    <w:qFormat/>
    <w:rsid w:val="00A20130"/>
    <w:pPr>
      <w:suppressAutoHyphens w:val="0"/>
      <w:textAlignment w:val="auto"/>
    </w:pPr>
    <w:rPr>
      <w:rFonts w:ascii="Avenir-Light" w:eastAsia="Avenir-Light" w:hAnsi="Avenir-Light" w:cs="Avenir-Light"/>
      <w:kern w:val="0"/>
      <w:sz w:val="22"/>
      <w:szCs w:val="22"/>
      <w:lang w:val="en-US"/>
    </w:rPr>
  </w:style>
  <w:style w:type="paragraph" w:styleId="Bezodstpw">
    <w:name w:val="No Spacing"/>
    <w:qFormat/>
    <w:rsid w:val="006A503C"/>
    <w:pPr>
      <w:widowControl w:val="0"/>
      <w:suppressAutoHyphens/>
    </w:pPr>
    <w:rPr>
      <w:rFonts w:ascii="Calibri" w:hAnsi="Calibri" w:cs="Calibri"/>
      <w:sz w:val="22"/>
      <w:szCs w:val="22"/>
      <w:lang w:eastAsia="zh-CN" w:bidi="pl-PL"/>
    </w:rPr>
  </w:style>
  <w:style w:type="paragraph" w:styleId="Akapitzlist">
    <w:name w:val="List Paragraph"/>
    <w:basedOn w:val="Normalny"/>
    <w:uiPriority w:val="34"/>
    <w:qFormat/>
    <w:rsid w:val="005241F7"/>
    <w:pPr>
      <w:ind w:left="720"/>
      <w:contextualSpacing/>
    </w:pPr>
  </w:style>
  <w:style w:type="paragraph" w:styleId="Stopka">
    <w:name w:val="footer"/>
    <w:basedOn w:val="Gwkaistopka"/>
    <w:link w:val="StopkaZnak"/>
    <w:uiPriority w:val="99"/>
    <w:pPr>
      <w:suppressLineNumbers/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pPr>
      <w:suppressLineNumbers/>
      <w:ind w:left="339" w:hanging="339"/>
    </w:pPr>
    <w:rPr>
      <w:sz w:val="20"/>
      <w:szCs w:val="20"/>
    </w:rPr>
  </w:style>
  <w:style w:type="paragraph" w:customStyle="1" w:styleId="Standard">
    <w:name w:val="Standard"/>
    <w:qFormat/>
    <w:pPr>
      <w:suppressAutoHyphens/>
    </w:pPr>
    <w:rPr>
      <w:rFonts w:eastAsia="Lucida Sans Unicode" w:cs="Cambria"/>
      <w:sz w:val="24"/>
      <w:lang w:eastAsia="zh-CN" w:bidi="hi-IN"/>
    </w:rPr>
  </w:style>
  <w:style w:type="numbering" w:customStyle="1" w:styleId="WW8Num54">
    <w:name w:val="WW8Num54"/>
    <w:qFormat/>
  </w:style>
  <w:style w:type="numbering" w:customStyle="1" w:styleId="WW8Num4">
    <w:name w:val="WW8Num4"/>
    <w:qFormat/>
  </w:style>
  <w:style w:type="numbering" w:customStyle="1" w:styleId="WW8Num2">
    <w:name w:val="WW8Num2"/>
    <w:qFormat/>
  </w:style>
  <w:style w:type="numbering" w:customStyle="1" w:styleId="WW8Num5">
    <w:name w:val="WW8Num5"/>
    <w:qFormat/>
  </w:style>
  <w:style w:type="numbering" w:customStyle="1" w:styleId="WW8Num3">
    <w:name w:val="WW8Num3"/>
    <w:qFormat/>
  </w:style>
  <w:style w:type="table" w:styleId="Tabela-Siatka">
    <w:name w:val="Table Grid"/>
    <w:basedOn w:val="Standardowy"/>
    <w:uiPriority w:val="39"/>
    <w:rsid w:val="005C70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opkaZnak">
    <w:name w:val="Stopka Znak"/>
    <w:basedOn w:val="Domylnaczcionkaakapitu"/>
    <w:link w:val="Stopka"/>
    <w:uiPriority w:val="99"/>
    <w:rsid w:val="00FB3001"/>
    <w:rPr>
      <w:sz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E0D80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397</Words>
  <Characters>2385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asekula</dc:creator>
  <dc:description/>
  <cp:lastModifiedBy>Dumińska Justyna</cp:lastModifiedBy>
  <cp:revision>6</cp:revision>
  <cp:lastPrinted>2022-06-09T07:48:00Z</cp:lastPrinted>
  <dcterms:created xsi:type="dcterms:W3CDTF">2023-02-27T09:49:00Z</dcterms:created>
  <dcterms:modified xsi:type="dcterms:W3CDTF">2023-03-15T11:19:00Z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